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C0A2" w14:textId="06A24EF1" w:rsidR="003D07A5" w:rsidRPr="001A5352" w:rsidRDefault="001A5352" w:rsidP="001A5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52">
        <w:rPr>
          <w:rFonts w:ascii="Times New Roman" w:hAnsi="Times New Roman" w:cs="Times New Roman"/>
        </w:rPr>
        <w:t>Генеральному директору</w:t>
      </w:r>
    </w:p>
    <w:p w14:paraId="76D1FDD5" w14:textId="40B36A6C" w:rsidR="001A5352" w:rsidRPr="001A5352" w:rsidRDefault="001A5352" w:rsidP="001A5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52">
        <w:rPr>
          <w:rFonts w:ascii="Times New Roman" w:hAnsi="Times New Roman" w:cs="Times New Roman"/>
        </w:rPr>
        <w:t>МУП «УКХ»</w:t>
      </w:r>
    </w:p>
    <w:p w14:paraId="1D039EB7" w14:textId="6ED21E2C" w:rsidR="001A5352" w:rsidRPr="001A5352" w:rsidRDefault="001A5352" w:rsidP="001A5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52">
        <w:rPr>
          <w:rFonts w:ascii="Times New Roman" w:hAnsi="Times New Roman" w:cs="Times New Roman"/>
        </w:rPr>
        <w:t xml:space="preserve">Мамонову М.Ю. </w:t>
      </w:r>
    </w:p>
    <w:p w14:paraId="5E914CCE" w14:textId="246B49BC" w:rsidR="001A5352" w:rsidRDefault="001A5352" w:rsidP="001A5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52">
        <w:rPr>
          <w:rFonts w:ascii="Times New Roman" w:hAnsi="Times New Roman" w:cs="Times New Roman"/>
        </w:rPr>
        <w:t>От_______________________</w:t>
      </w:r>
      <w:r>
        <w:rPr>
          <w:rFonts w:ascii="Times New Roman" w:hAnsi="Times New Roman" w:cs="Times New Roman"/>
        </w:rPr>
        <w:t>(ФИО</w:t>
      </w:r>
      <w:r w:rsidR="00CD0899">
        <w:rPr>
          <w:rFonts w:ascii="Times New Roman" w:hAnsi="Times New Roman" w:cs="Times New Roman"/>
        </w:rPr>
        <w:t>/должность</w:t>
      </w:r>
      <w:r>
        <w:rPr>
          <w:rFonts w:ascii="Times New Roman" w:hAnsi="Times New Roman" w:cs="Times New Roman"/>
        </w:rPr>
        <w:t>)</w:t>
      </w:r>
    </w:p>
    <w:p w14:paraId="3E47ADDC" w14:textId="376E75B3" w:rsidR="001A5352" w:rsidRDefault="00CD0899" w:rsidP="001A53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A5352">
        <w:rPr>
          <w:rFonts w:ascii="Times New Roman" w:hAnsi="Times New Roman" w:cs="Times New Roman"/>
        </w:rPr>
        <w:t>__________________(паспорт</w:t>
      </w:r>
      <w:r w:rsidR="00C0404A">
        <w:rPr>
          <w:rFonts w:ascii="Times New Roman" w:hAnsi="Times New Roman" w:cs="Times New Roman"/>
        </w:rPr>
        <w:t>/ЕГРЮЛ</w:t>
      </w:r>
      <w:r>
        <w:rPr>
          <w:rFonts w:ascii="Times New Roman" w:hAnsi="Times New Roman" w:cs="Times New Roman"/>
        </w:rPr>
        <w:t>/ЕГРН</w:t>
      </w:r>
      <w:r w:rsidR="001A5352">
        <w:rPr>
          <w:rFonts w:ascii="Times New Roman" w:hAnsi="Times New Roman" w:cs="Times New Roman"/>
        </w:rPr>
        <w:t>)</w:t>
      </w:r>
    </w:p>
    <w:p w14:paraId="08657066" w14:textId="2930DF98" w:rsidR="001A5352" w:rsidRDefault="001A5352" w:rsidP="001A53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CD089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 (почтовый адрес)</w:t>
      </w:r>
    </w:p>
    <w:p w14:paraId="71994643" w14:textId="6B471ACB" w:rsidR="001A5352" w:rsidRDefault="001A5352" w:rsidP="001A53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CD089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___________________(телефон)</w:t>
      </w:r>
    </w:p>
    <w:p w14:paraId="25FF00D4" w14:textId="787E87E9" w:rsidR="001A5352" w:rsidRDefault="001A5352" w:rsidP="001A53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CD089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________(эл.почта)</w:t>
      </w:r>
    </w:p>
    <w:p w14:paraId="29089742" w14:textId="77777777" w:rsidR="001A5352" w:rsidRDefault="001A5352" w:rsidP="001A535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FC320C" w14:textId="77777777" w:rsidR="001A5352" w:rsidRDefault="001A5352" w:rsidP="001A535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719A51" w14:textId="3B125866" w:rsidR="001A5352" w:rsidRDefault="00CD0899" w:rsidP="001A53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A5352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14:paraId="0AE8C184" w14:textId="77777777" w:rsidR="001A5352" w:rsidRDefault="001A5352" w:rsidP="001A5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53B5EF" w14:textId="452A23B2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Прошу заключить договор на подключение объекта___________________(наименование (вид), расположенного по адресу_______________________.</w:t>
      </w:r>
    </w:p>
    <w:p w14:paraId="5DE4A8AE" w14:textId="5D6A1740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параметры подключаемого объекта:</w:t>
      </w:r>
    </w:p>
    <w:p w14:paraId="1C8EF128" w14:textId="1DB79C0E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</w:t>
      </w:r>
    </w:p>
    <w:p w14:paraId="68904473" w14:textId="00A776D4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 на подключаемый объект).</w:t>
      </w:r>
    </w:p>
    <w:p w14:paraId="42358285" w14:textId="2374810C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</w:t>
      </w:r>
    </w:p>
    <w:p w14:paraId="33F21683" w14:textId="2892C782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и параметры теплоносителей (давление и температура).</w:t>
      </w:r>
    </w:p>
    <w:p w14:paraId="72452CFA" w14:textId="128973AA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</w:t>
      </w:r>
    </w:p>
    <w:p w14:paraId="79295FCF" w14:textId="4F7C8F74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(параметры возвращаемого теплоносителя (в случае подключения тепловой нагрузки в паре).</w:t>
      </w:r>
    </w:p>
    <w:p w14:paraId="000A5379" w14:textId="118DA267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4.___________________________________________________________________________________</w:t>
      </w:r>
    </w:p>
    <w:p w14:paraId="592A8463" w14:textId="210D86F0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(режим потребления для подключаемого объекта).</w:t>
      </w:r>
    </w:p>
    <w:p w14:paraId="227916F2" w14:textId="541E2436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5.___________________________________________________________________________________</w:t>
      </w:r>
    </w:p>
    <w:p w14:paraId="3520124A" w14:textId="04EC531C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(расположение узла учета тепловой энергии и теплоносителей и контроля их качества).</w:t>
      </w:r>
    </w:p>
    <w:p w14:paraId="33EA8732" w14:textId="2C3106A7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6.___________________________________________________________________________________</w:t>
      </w:r>
    </w:p>
    <w:p w14:paraId="74286D3E" w14:textId="2DF5F267" w:rsidR="001A5352" w:rsidRDefault="001A5352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(требования к надежности теплоснабжения подключаемого объекта</w:t>
      </w:r>
      <w:r w:rsidR="00C50EE9">
        <w:rPr>
          <w:rFonts w:ascii="Times New Roman" w:hAnsi="Times New Roman" w:cs="Times New Roman"/>
        </w:rPr>
        <w:t xml:space="preserve"> (допустимые перерывы в подаче теплоносителей по продолжительности, периодам года и др.).</w:t>
      </w:r>
    </w:p>
    <w:p w14:paraId="5DBEEABE" w14:textId="57BBDEC7" w:rsidR="00C50EE9" w:rsidRDefault="00C50EE9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7.___________________________________________________________________________________</w:t>
      </w:r>
    </w:p>
    <w:p w14:paraId="08649E4D" w14:textId="2BEBF54A" w:rsidR="00C50EE9" w:rsidRDefault="00C50EE9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(наличие и возможность использования собственных источников тепловой энергии (с указанием их мощностей и режимов работы).</w:t>
      </w:r>
    </w:p>
    <w:p w14:paraId="78633D1F" w14:textId="1792DEF2" w:rsidR="00C50EE9" w:rsidRDefault="00C50EE9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8.___________________________________________________________________________________</w:t>
      </w:r>
    </w:p>
    <w:p w14:paraId="53D6EAB7" w14:textId="6CC8AA94" w:rsidR="00C50EE9" w:rsidRDefault="00C50EE9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(правовые основания пользования заявителем подключаемым объектом (при подключении существующего объекта).</w:t>
      </w:r>
    </w:p>
    <w:p w14:paraId="13805CD0" w14:textId="2E882E88" w:rsidR="00C50EE9" w:rsidRDefault="00C50EE9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9.___________________________________________________________________________________</w:t>
      </w:r>
    </w:p>
    <w:p w14:paraId="4A316B08" w14:textId="368A4CE6" w:rsidR="00C50EE9" w:rsidRDefault="00C50EE9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наличии).</w:t>
      </w:r>
    </w:p>
    <w:p w14:paraId="216034BD" w14:textId="59223353" w:rsidR="00C50EE9" w:rsidRDefault="00C50EE9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10.__________________________________________________________________________________</w:t>
      </w:r>
    </w:p>
    <w:p w14:paraId="7EA21BF5" w14:textId="0A55056D" w:rsidR="00C50EE9" w:rsidRDefault="00C50EE9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0404A">
        <w:rPr>
          <w:rFonts w:ascii="Times New Roman" w:hAnsi="Times New Roman" w:cs="Times New Roman"/>
        </w:rPr>
        <w:t>номер и дата выдачи информации о возможности подключения или технических условий подключения (если они выдавались ранее).</w:t>
      </w:r>
    </w:p>
    <w:p w14:paraId="6371B965" w14:textId="434F6262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11.__________________________________________________________________________________</w:t>
      </w:r>
    </w:p>
    <w:p w14:paraId="1CFA3989" w14:textId="309AEB46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(планируемые сроки подключения).</w:t>
      </w:r>
    </w:p>
    <w:p w14:paraId="44D186F1" w14:textId="3FE6ECD1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12.__________________________________________________________________________________</w:t>
      </w:r>
    </w:p>
    <w:p w14:paraId="4653CE2B" w14:textId="6C10C2C4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разрешенного использования земельного участка).</w:t>
      </w:r>
    </w:p>
    <w:p w14:paraId="5559B7BA" w14:textId="0528066D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13.__________________________________________________________________________________</w:t>
      </w:r>
    </w:p>
    <w:p w14:paraId="544BA26A" w14:textId="06EC9B94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(предельные параметры разрешенного строительства (реконструкции, модернизации) подключаемого объекта (площадь, строительный объем, этажность).</w:t>
      </w:r>
    </w:p>
    <w:p w14:paraId="69287780" w14:textId="77777777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27BD40" w14:textId="77777777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28F783" w14:textId="72118915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               _________________________</w:t>
      </w:r>
    </w:p>
    <w:p w14:paraId="0A6CAD6E" w14:textId="07745557" w:rsidR="00C0404A" w:rsidRDefault="00C0404A" w:rsidP="001A5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                                        (подпись)</w:t>
      </w:r>
    </w:p>
    <w:p w14:paraId="15FEC782" w14:textId="77777777" w:rsidR="00C50EE9" w:rsidRPr="001A5352" w:rsidRDefault="00C50EE9" w:rsidP="001A5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0EE9" w:rsidRPr="001A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3959"/>
    <w:multiLevelType w:val="hybridMultilevel"/>
    <w:tmpl w:val="D3480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7F"/>
    <w:rsid w:val="001A5352"/>
    <w:rsid w:val="00291ACE"/>
    <w:rsid w:val="003D07A5"/>
    <w:rsid w:val="005D0395"/>
    <w:rsid w:val="006B0B7F"/>
    <w:rsid w:val="00C0404A"/>
    <w:rsid w:val="00C50EE9"/>
    <w:rsid w:val="00C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787C"/>
  <w15:chartTrackingRefBased/>
  <w15:docId w15:val="{9881A391-6EE4-4FDC-BEAF-9CCB12F7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DE5E-8497-4252-ACC2-A433C921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Яна Викторовна</dc:creator>
  <cp:keywords/>
  <dc:description/>
  <cp:lastModifiedBy>Грачева Яна Викторовна</cp:lastModifiedBy>
  <cp:revision>4</cp:revision>
  <dcterms:created xsi:type="dcterms:W3CDTF">2023-12-26T12:30:00Z</dcterms:created>
  <dcterms:modified xsi:type="dcterms:W3CDTF">2023-12-26T12:52:00Z</dcterms:modified>
</cp:coreProperties>
</file>